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E4F41" w:rsidRPr="00CE1518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A22A53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Default="00CA3F34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F34">
        <w:rPr>
          <w:rFonts w:ascii="Arial" w:hAnsi="Arial" w:cs="Arial"/>
          <w:b/>
          <w:sz w:val="24"/>
          <w:szCs w:val="24"/>
        </w:rPr>
        <w:t>“</w:t>
      </w:r>
      <w:r w:rsidR="00842DA9">
        <w:rPr>
          <w:rFonts w:ascii="Arial" w:hAnsi="Arial" w:cs="Arial"/>
          <w:b/>
          <w:sz w:val="24"/>
          <w:szCs w:val="24"/>
        </w:rPr>
        <w:t>Adquisición de uniformes para personal de mantenimiento, intendencia, seguridad y archivo</w:t>
      </w:r>
      <w:r w:rsidR="009E4F41" w:rsidRPr="00CE1518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842DA9"/>
    <w:rsid w:val="009E23AA"/>
    <w:rsid w:val="009E4F41"/>
    <w:rsid w:val="00A22A53"/>
    <w:rsid w:val="00A60A7F"/>
    <w:rsid w:val="00AA1CD2"/>
    <w:rsid w:val="00AD37F2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13</cp:revision>
  <cp:lastPrinted>2018-03-23T16:24:00Z</cp:lastPrinted>
  <dcterms:created xsi:type="dcterms:W3CDTF">2018-08-08T16:58:00Z</dcterms:created>
  <dcterms:modified xsi:type="dcterms:W3CDTF">2018-09-25T19:07:00Z</dcterms:modified>
</cp:coreProperties>
</file>